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DF1E1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December 20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F4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DF1E1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December 20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3F4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2E7131" w:rsidRPr="002E7131" w:rsidRDefault="002E7131" w:rsidP="002E7131">
      <w:pPr>
        <w:contextualSpacing/>
        <w:rPr>
          <w:rFonts w:ascii="Arial" w:hAnsi="Arial" w:cs="Arial"/>
          <w:szCs w:val="28"/>
        </w:rPr>
      </w:pPr>
    </w:p>
    <w:p w:rsidR="00F87D56" w:rsidRDefault="00DF1E15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Approval of </w:t>
      </w:r>
      <w:r w:rsidR="00690E2B">
        <w:rPr>
          <w:rFonts w:ascii="Arial" w:hAnsi="Arial" w:cs="Arial"/>
          <w:szCs w:val="28"/>
        </w:rPr>
        <w:t xml:space="preserve">November 22 Planning Board </w:t>
      </w:r>
      <w:bookmarkStart w:id="0" w:name="_GoBack"/>
      <w:bookmarkEnd w:id="0"/>
      <w:r>
        <w:rPr>
          <w:rFonts w:ascii="Arial" w:hAnsi="Arial" w:cs="Arial"/>
          <w:szCs w:val="28"/>
        </w:rPr>
        <w:t>Minutes</w:t>
      </w:r>
    </w:p>
    <w:p w:rsidR="00943717" w:rsidRPr="00F87D56" w:rsidRDefault="00943717" w:rsidP="00F87D56">
      <w:pPr>
        <w:rPr>
          <w:rFonts w:ascii="Arial" w:hAnsi="Arial" w:cs="Arial"/>
          <w:szCs w:val="28"/>
        </w:rPr>
      </w:pPr>
    </w:p>
    <w:p w:rsidR="006B4F36" w:rsidRDefault="00DF1E15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MA 21-06 Tucker </w:t>
      </w:r>
      <w:proofErr w:type="spellStart"/>
      <w:r>
        <w:rPr>
          <w:rFonts w:ascii="Arial" w:hAnsi="Arial" w:cs="Arial"/>
          <w:szCs w:val="28"/>
        </w:rPr>
        <w:t>Wilking</w:t>
      </w:r>
      <w:proofErr w:type="spellEnd"/>
      <w:r>
        <w:rPr>
          <w:rFonts w:ascii="Arial" w:hAnsi="Arial" w:cs="Arial"/>
          <w:szCs w:val="28"/>
        </w:rPr>
        <w:t xml:space="preserve"> Rezoning Case</w:t>
      </w:r>
    </w:p>
    <w:p w:rsidR="0075581F" w:rsidRPr="0075581F" w:rsidRDefault="0075581F" w:rsidP="0075581F">
      <w:pPr>
        <w:pStyle w:val="ListParagraph"/>
        <w:rPr>
          <w:rFonts w:ascii="Arial" w:hAnsi="Arial" w:cs="Arial"/>
          <w:szCs w:val="28"/>
        </w:rPr>
      </w:pPr>
    </w:p>
    <w:p w:rsidR="0075581F" w:rsidRPr="0046789D" w:rsidRDefault="00DF1E15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2022 Meeting Dates Discussion</w:t>
      </w:r>
    </w:p>
    <w:p w:rsidR="006B4F36" w:rsidRPr="009268B3" w:rsidRDefault="006B4F36" w:rsidP="009268B3">
      <w:pPr>
        <w:rPr>
          <w:rFonts w:ascii="Arial" w:hAnsi="Arial" w:cs="Arial"/>
          <w:szCs w:val="28"/>
        </w:rPr>
      </w:pPr>
    </w:p>
    <w:p w:rsidR="00CC0CA2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46789D" w:rsidRPr="0046789D" w:rsidRDefault="0046789D" w:rsidP="0046789D">
      <w:pPr>
        <w:pStyle w:val="ListParagraph"/>
        <w:rPr>
          <w:rFonts w:ascii="Arial" w:hAnsi="Arial" w:cs="Arial"/>
          <w:szCs w:val="28"/>
        </w:rPr>
      </w:pPr>
    </w:p>
    <w:p w:rsidR="0046789D" w:rsidRDefault="0046789D" w:rsidP="0046789D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a. Planning Department Updates </w:t>
      </w:r>
    </w:p>
    <w:p w:rsidR="0046789D" w:rsidRDefault="0046789D" w:rsidP="004212F4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b. Development Activity Report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212F4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9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22"/>
  </w:num>
  <w:num w:numId="7">
    <w:abstractNumId w:val="2"/>
  </w:num>
  <w:num w:numId="8">
    <w:abstractNumId w:val="30"/>
  </w:num>
  <w:num w:numId="9">
    <w:abstractNumId w:val="16"/>
  </w:num>
  <w:num w:numId="10">
    <w:abstractNumId w:val="9"/>
  </w:num>
  <w:num w:numId="11">
    <w:abstractNumId w:val="20"/>
  </w:num>
  <w:num w:numId="12">
    <w:abstractNumId w:val="8"/>
  </w:num>
  <w:num w:numId="13">
    <w:abstractNumId w:val="15"/>
  </w:num>
  <w:num w:numId="14">
    <w:abstractNumId w:val="31"/>
  </w:num>
  <w:num w:numId="15">
    <w:abstractNumId w:val="7"/>
  </w:num>
  <w:num w:numId="16">
    <w:abstractNumId w:val="1"/>
  </w:num>
  <w:num w:numId="17">
    <w:abstractNumId w:val="14"/>
  </w:num>
  <w:num w:numId="18">
    <w:abstractNumId w:val="24"/>
  </w:num>
  <w:num w:numId="19">
    <w:abstractNumId w:val="11"/>
  </w:num>
  <w:num w:numId="20">
    <w:abstractNumId w:val="26"/>
  </w:num>
  <w:num w:numId="21">
    <w:abstractNumId w:val="17"/>
  </w:num>
  <w:num w:numId="22">
    <w:abstractNumId w:val="29"/>
  </w:num>
  <w:num w:numId="23">
    <w:abstractNumId w:val="12"/>
  </w:num>
  <w:num w:numId="24">
    <w:abstractNumId w:val="6"/>
  </w:num>
  <w:num w:numId="25">
    <w:abstractNumId w:val="10"/>
  </w:num>
  <w:num w:numId="26">
    <w:abstractNumId w:val="0"/>
  </w:num>
  <w:num w:numId="27">
    <w:abstractNumId w:val="23"/>
  </w:num>
  <w:num w:numId="28">
    <w:abstractNumId w:val="28"/>
  </w:num>
  <w:num w:numId="29">
    <w:abstractNumId w:val="25"/>
  </w:num>
  <w:num w:numId="30">
    <w:abstractNumId w:val="21"/>
  </w:num>
  <w:num w:numId="31">
    <w:abstractNumId w:val="27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sFACRVMxc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10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2F4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6789D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0E2B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5D84"/>
    <w:rsid w:val="00747FB4"/>
    <w:rsid w:val="007505B4"/>
    <w:rsid w:val="00750B1C"/>
    <w:rsid w:val="007544AE"/>
    <w:rsid w:val="0075581F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15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."/>
  <w:listSeparator w:val=","/>
  <w14:docId w14:val="49E40663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06DB-DF9C-4463-9DCA-A9182827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3</cp:revision>
  <cp:lastPrinted>2021-10-22T18:01:00Z</cp:lastPrinted>
  <dcterms:created xsi:type="dcterms:W3CDTF">2021-12-16T21:26:00Z</dcterms:created>
  <dcterms:modified xsi:type="dcterms:W3CDTF">2021-12-17T13:14:00Z</dcterms:modified>
</cp:coreProperties>
</file>